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B0" w:rsidRDefault="00BB1483">
      <w:pPr>
        <w:tabs>
          <w:tab w:val="left" w:pos="-1"/>
          <w:tab w:val="left" w:pos="736"/>
          <w:tab w:val="left" w:pos="5952"/>
        </w:tabs>
        <w:spacing w:before="440" w:after="40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Allegato A: MODELLO PER LA PROPOSTA </w:t>
      </w:r>
      <w:r>
        <w:rPr>
          <w:rFonts w:ascii="Arial" w:eastAsia="Arial" w:hAnsi="Arial" w:cs="Arial"/>
          <w:b/>
          <w:color w:val="000000"/>
          <w:sz w:val="18"/>
          <w:szCs w:val="18"/>
        </w:rPr>
        <w:t>(da compilare in tutte le sue parti)</w:t>
      </w:r>
    </w:p>
    <w:p w:rsidR="006C40B0" w:rsidRDefault="00BB1483">
      <w:pPr>
        <w:tabs>
          <w:tab w:val="left" w:pos="736"/>
        </w:tabs>
        <w:spacing w:line="280" w:lineRule="auto"/>
        <w:ind w:left="5670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ab/>
        <w:t>Gruppo di Lavoro INAF GREEN dello Istituto Nazionale di Astrofisica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6C40B0" w:rsidRDefault="00BB1483">
      <w:pPr>
        <w:tabs>
          <w:tab w:val="left" w:pos="736"/>
        </w:tabs>
        <w:spacing w:line="280" w:lineRule="auto"/>
        <w:ind w:left="538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Green@inaf.it</w:t>
        </w:r>
      </w:hyperlink>
    </w:p>
    <w:p w:rsidR="006C40B0" w:rsidRDefault="006C40B0">
      <w:pPr>
        <w:tabs>
          <w:tab w:val="left" w:pos="736"/>
        </w:tabs>
        <w:spacing w:line="280" w:lineRule="auto"/>
        <w:ind w:left="5387" w:hanging="425"/>
        <w:jc w:val="both"/>
        <w:rPr>
          <w:rFonts w:ascii="Arial" w:eastAsia="Arial" w:hAnsi="Arial" w:cs="Arial"/>
          <w:sz w:val="22"/>
          <w:szCs w:val="22"/>
        </w:rPr>
      </w:pPr>
    </w:p>
    <w:p w:rsidR="006C40B0" w:rsidRDefault="00BB1483">
      <w:pPr>
        <w:tabs>
          <w:tab w:val="left" w:pos="736"/>
        </w:tabs>
        <w:spacing w:line="280" w:lineRule="auto"/>
        <w:ind w:left="538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CC: </w:t>
      </w:r>
      <w:r>
        <w:rPr>
          <w:rFonts w:ascii="Arial" w:eastAsia="Arial" w:hAnsi="Arial" w:cs="Arial"/>
          <w:sz w:val="22"/>
          <w:szCs w:val="22"/>
        </w:rPr>
        <w:tab/>
        <w:t>Direzione Generale,</w:t>
      </w:r>
    </w:p>
    <w:p w:rsidR="006C40B0" w:rsidRDefault="00BB1483">
      <w:pPr>
        <w:tabs>
          <w:tab w:val="left" w:pos="736"/>
        </w:tabs>
        <w:spacing w:line="280" w:lineRule="auto"/>
        <w:ind w:left="538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Direttori/direttrici,</w:t>
      </w:r>
    </w:p>
    <w:p w:rsidR="006C40B0" w:rsidRDefault="00BB1483">
      <w:pPr>
        <w:tabs>
          <w:tab w:val="left" w:pos="736"/>
        </w:tabs>
        <w:spacing w:line="280" w:lineRule="auto"/>
        <w:ind w:left="538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Referenti delle strutture proponenti</w:t>
      </w:r>
    </w:p>
    <w:p w:rsidR="006C40B0" w:rsidRDefault="006C40B0">
      <w:pPr>
        <w:tabs>
          <w:tab w:val="left" w:pos="736"/>
        </w:tabs>
        <w:spacing w:line="280" w:lineRule="auto"/>
        <w:ind w:left="4536" w:hanging="708"/>
        <w:jc w:val="both"/>
        <w:rPr>
          <w:rFonts w:ascii="Arial" w:eastAsia="Arial" w:hAnsi="Arial" w:cs="Arial"/>
          <w:sz w:val="20"/>
        </w:rPr>
      </w:pPr>
    </w:p>
    <w:tbl>
      <w:tblPr>
        <w:tblStyle w:val="a"/>
        <w:tblpPr w:leftFromText="141" w:rightFromText="141" w:vertAnchor="text" w:tblpY="1"/>
        <w:tblW w:w="101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446"/>
        <w:gridCol w:w="567"/>
        <w:gridCol w:w="2551"/>
        <w:gridCol w:w="3312"/>
        <w:gridCol w:w="2075"/>
      </w:tblGrid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0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5952"/>
              </w:tabs>
              <w:spacing w:line="360" w:lineRule="auto"/>
              <w:ind w:right="-93" w:hanging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della Proposta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Contributo richiesto ed eventuale cofinanziamento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 xml:space="preserve">Importo richiesto: </w:t>
            </w: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Importo e fonti di co-finanziamento (eventuali)</w:t>
            </w: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 xml:space="preserve">Importo totale </w:t>
            </w: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rPr>
          <w:trHeight w:val="510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€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€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20"/>
              </w:rPr>
              <w:t>€</w:t>
            </w: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Strutture coinvolte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6C40B0" w:rsidRDefault="006C40B0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widowControl/>
              <w:spacing w:after="160" w:line="259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Proponente principale: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3"/>
            </w:r>
          </w:p>
          <w:p w:rsidR="006C40B0" w:rsidRDefault="006C40B0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Responsabile dei fondi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footnoteReference w:id="4"/>
            </w:r>
          </w:p>
          <w:p w:rsidR="006C40B0" w:rsidRDefault="006C40B0">
            <w:pPr>
              <w:tabs>
                <w:tab w:val="left" w:pos="-94"/>
                <w:tab w:val="left" w:pos="5952"/>
              </w:tabs>
              <w:spacing w:line="360" w:lineRule="auto"/>
              <w:ind w:hanging="9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F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190"/>
                <w:tab w:val="left" w:pos="5952"/>
              </w:tabs>
              <w:spacing w:line="360" w:lineRule="auto"/>
              <w:ind w:left="-94" w:right="-9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Abstract della proposta (massimo 1 pagina)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rPr>
          <w:trHeight w:val="825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Impatto della proposta:</w:t>
            </w:r>
          </w:p>
          <w:p w:rsidR="006C40B0" w:rsidRDefault="006C40B0">
            <w:pPr>
              <w:tabs>
                <w:tab w:val="left" w:pos="190"/>
                <w:tab w:val="left" w:pos="5952"/>
              </w:tabs>
              <w:spacing w:line="360" w:lineRule="auto"/>
              <w:ind w:left="-94" w:right="-9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  <w:tab w:val="left" w:pos="5952"/>
              </w:tabs>
              <w:spacing w:line="360" w:lineRule="auto"/>
              <w:ind w:left="1036"/>
              <w:jc w:val="both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Capacità della Proposta di conseguire un incremento dell’efficientamento energetico indicando una stima in relazione alla riduzione dei consumi e/o dell'impronta di carbonio e/o alla produzione di energia elettrica da fonti rinnovabili e/o al miglioramento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delle condizioni ambientali.</w:t>
            </w:r>
          </w:p>
        </w:tc>
      </w:tr>
      <w:tr w:rsidR="006C40B0">
        <w:trPr>
          <w:trHeight w:val="82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"/>
                <w:tab w:val="left" w:pos="1036"/>
              </w:tabs>
              <w:spacing w:line="360" w:lineRule="auto"/>
              <w:ind w:left="1036"/>
              <w:jc w:val="both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Capacità della Proposta di promuovere l'informazione e la divulgazione scientifica di tematiche green mediante la realizzazione di iniziative formative, espositive, convegni, realizzazioni editoriali e multimediali, nella comunità scientifica, territoriale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, nelle scuole di ogni ordine e grado.</w:t>
            </w: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5952"/>
              </w:tabs>
              <w:spacing w:line="360" w:lineRule="auto"/>
              <w:ind w:left="-9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Eventuali autorizzazioni e/o pareri necessari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</w:p>
        </w:tc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ind w:hanging="97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Stima dei costi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footnoteReference w:id="7"/>
            </w:r>
          </w:p>
          <w:tbl>
            <w:tblPr>
              <w:tblStyle w:val="a0"/>
              <w:tblW w:w="821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64"/>
              <w:gridCol w:w="2275"/>
              <w:gridCol w:w="1701"/>
              <w:gridCol w:w="2130"/>
              <w:gridCol w:w="1548"/>
            </w:tblGrid>
            <w:tr w:rsidR="006C40B0">
              <w:trPr>
                <w:trHeight w:val="657"/>
              </w:trPr>
              <w:tc>
                <w:tcPr>
                  <w:tcW w:w="45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Preventivo dei costi del progetto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 xml:space="preserve"> *</w:t>
                  </w:r>
                </w:p>
              </w:tc>
              <w:tc>
                <w:tcPr>
                  <w:tcW w:w="36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Piano finanziario preventivo a copertura dei costi di progetto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Categoria di spesa**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B2</w:t>
                  </w:r>
                </w:p>
              </w:tc>
            </w:tr>
            <w:tr w:rsidR="006C40B0">
              <w:trPr>
                <w:trHeight w:val="780"/>
              </w:trPr>
              <w:tc>
                <w:tcPr>
                  <w:tcW w:w="5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6C40B0">
                  <w:pPr>
                    <w:framePr w:hSpace="141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6C40B0">
                  <w:pPr>
                    <w:framePr w:hSpace="141" w:wrap="around" w:vAnchor="text" w:hAnchor="tex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Costo totale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>(somma B1 + B2)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Contributo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>richiesto con il presente Bando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Eventuali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 xml:space="preserve">ulteriori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br/>
                    <w:t>contributi***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A1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A2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A3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A4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A5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A6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360"/>
              </w:trPr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A7</w:t>
                  </w: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840"/>
              </w:trPr>
              <w:tc>
                <w:tcPr>
                  <w:tcW w:w="28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FFC7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0,00 €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0,00 €</w:t>
                  </w:r>
                </w:p>
              </w:tc>
              <w:tc>
                <w:tcPr>
                  <w:tcW w:w="15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0EAF5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0,00 €</w:t>
                  </w:r>
                </w:p>
              </w:tc>
            </w:tr>
            <w:tr w:rsidR="006C40B0">
              <w:trPr>
                <w:trHeight w:val="282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282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jc w:val="center"/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C40B0">
              <w:trPr>
                <w:trHeight w:val="282"/>
              </w:trPr>
              <w:tc>
                <w:tcPr>
                  <w:tcW w:w="82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 Note</w:t>
                  </w:r>
                </w:p>
              </w:tc>
            </w:tr>
            <w:tr w:rsidR="006C40B0">
              <w:trPr>
                <w:trHeight w:val="282"/>
              </w:trPr>
              <w:tc>
                <w:tcPr>
                  <w:tcW w:w="82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Si intendono le spese direttamente imputabili al programma di attività da documentare opportunamente in sede di rendiconto.</w:t>
                  </w:r>
                </w:p>
              </w:tc>
            </w:tr>
            <w:tr w:rsidR="006C40B0">
              <w:trPr>
                <w:trHeight w:val="762"/>
              </w:trPr>
              <w:tc>
                <w:tcPr>
                  <w:tcW w:w="82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  <w:vertAlign w:val="superscript"/>
                    </w:rPr>
                    <w:t xml:space="preserve">**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Sono ammissibili tutti i tipi di spesa (acquisto, lavori, forniture, spese di promozione e pubblicità, ecc.) purché direttamente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riconducibili all'attività oggetto di contributo.</w:t>
                  </w:r>
                </w:p>
              </w:tc>
            </w:tr>
            <w:tr w:rsidR="006C40B0">
              <w:trPr>
                <w:trHeight w:val="282"/>
              </w:trPr>
              <w:tc>
                <w:tcPr>
                  <w:tcW w:w="82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C40B0" w:rsidRDefault="00BB1483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  <w:vertAlign w:val="superscript"/>
                    </w:rPr>
                    <w:t>***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Tra gli ulteriori contributi vanno inserite le risorse provenienti da altre fonti di finanziamento.</w:t>
                  </w: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  <w:p w:rsidR="00F97176" w:rsidRDefault="00F97176">
                  <w:pPr>
                    <w:framePr w:hSpace="141" w:wrap="around" w:vAnchor="text" w:hAnchor="text" w:y="1"/>
                    <w:widowControl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bookmarkStart w:id="1" w:name="_GoBack"/>
                  <w:bookmarkEnd w:id="1"/>
                </w:p>
              </w:tc>
            </w:tr>
          </w:tbl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lastRenderedPageBreak/>
              <w:t>L</w:t>
            </w:r>
          </w:p>
        </w:tc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ind w:right="-97" w:hanging="97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Cronoprogramma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footnoteReference w:id="8"/>
            </w:r>
          </w:p>
          <w:tbl>
            <w:tblPr>
              <w:tblStyle w:val="a1"/>
              <w:tblW w:w="8116" w:type="dxa"/>
              <w:tblInd w:w="110" w:type="dxa"/>
              <w:tblLayout w:type="fixed"/>
              <w:tblLook w:val="0400" w:firstRow="0" w:lastRow="0" w:firstColumn="0" w:lastColumn="0" w:noHBand="0" w:noVBand="1"/>
            </w:tblPr>
            <w:tblGrid>
              <w:gridCol w:w="1454"/>
              <w:gridCol w:w="279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</w:tblGrid>
            <w:tr w:rsidR="006C40B0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6662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MESI</w:t>
                  </w: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ATTIVITÀ DEL PROGETTO</w:t>
                  </w: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2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5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7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ind w:left="37" w:hanging="155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 xml:space="preserve">  10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16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17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ind w:hanging="6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18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19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20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21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22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23</w:t>
                  </w: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bottom"/>
                </w:tcPr>
                <w:p w:rsidR="006C40B0" w:rsidRDefault="00BB1483">
                  <w:pPr>
                    <w:framePr w:hSpace="141" w:wrap="around" w:vAnchor="text" w:hAnchor="text" w:y="1"/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1"/>
                      <w:szCs w:val="11"/>
                    </w:rPr>
                    <w:t>24</w:t>
                  </w: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97176">
              <w:trPr>
                <w:trHeight w:val="300"/>
              </w:trPr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left="37" w:hanging="155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ind w:hanging="6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EBA4"/>
                  <w:vAlign w:val="bottom"/>
                </w:tcPr>
                <w:p w:rsidR="006C40B0" w:rsidRDefault="006C40B0">
                  <w:pPr>
                    <w:framePr w:hSpace="141" w:wrap="around" w:vAnchor="text" w:hAnchor="text" w:y="1"/>
                    <w:rPr>
                      <w:rFonts w:ascii="Calibri" w:eastAsia="Calibri" w:hAnsi="Calibri" w:cs="Calibri"/>
                      <w:b/>
                      <w:color w:val="000000"/>
                      <w:sz w:val="11"/>
                      <w:szCs w:val="11"/>
                    </w:rPr>
                  </w:pPr>
                </w:p>
              </w:tc>
            </w:tr>
          </w:tbl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5952"/>
              </w:tabs>
              <w:spacing w:line="360" w:lineRule="auto"/>
              <w:ind w:left="-9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Vantaggi e benefici attesi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footnoteReference w:id="9"/>
            </w: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rPr>
          <w:trHeight w:val="248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BB1483">
            <w:pPr>
              <w:tabs>
                <w:tab w:val="left" w:pos="5952"/>
              </w:tabs>
              <w:spacing w:line="360" w:lineRule="auto"/>
              <w:ind w:left="-97" w:right="-97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Documentazione a supporto della proposta</w:t>
            </w:r>
            <w:r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footnoteReference w:id="10"/>
            </w:r>
          </w:p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rPr>
          <w:trHeight w:val="247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rPr>
          <w:trHeight w:val="247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C40B0">
        <w:trPr>
          <w:trHeight w:val="247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B0" w:rsidRDefault="00BB1483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B0" w:rsidRDefault="006C40B0">
            <w:pPr>
              <w:tabs>
                <w:tab w:val="left" w:pos="-1"/>
                <w:tab w:val="left" w:pos="5952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6C40B0" w:rsidRDefault="006C40B0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6C40B0" w:rsidRDefault="006C40B0">
      <w:pPr>
        <w:spacing w:before="96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6C40B0" w:rsidRDefault="006C40B0">
      <w:pPr>
        <w:spacing w:before="96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sectPr w:rsidR="006C40B0">
      <w:headerReference w:type="default" r:id="rId9"/>
      <w:footerReference w:type="even" r:id="rId10"/>
      <w:footerReference w:type="default" r:id="rId11"/>
      <w:pgSz w:w="11905" w:h="16837"/>
      <w:pgMar w:top="851" w:right="706" w:bottom="567" w:left="56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83" w:rsidRDefault="00BB1483">
      <w:r>
        <w:separator/>
      </w:r>
    </w:p>
  </w:endnote>
  <w:endnote w:type="continuationSeparator" w:id="0">
    <w:p w:rsidR="00BB1483" w:rsidRDefault="00B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B0" w:rsidRDefault="00BB14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6C40B0" w:rsidRDefault="006C40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B0" w:rsidRDefault="00BB14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</w:rPr>
    </w:pPr>
    <w:r>
      <w:rPr>
        <w:rFonts w:ascii="Verdana" w:eastAsia="Verdana" w:hAnsi="Verdana" w:cs="Verdana"/>
        <w:color w:val="000000"/>
        <w:sz w:val="20"/>
      </w:rPr>
      <w:fldChar w:fldCharType="begin"/>
    </w:r>
    <w:r>
      <w:rPr>
        <w:rFonts w:ascii="Verdana" w:eastAsia="Verdana" w:hAnsi="Verdana" w:cs="Verdana"/>
        <w:color w:val="000000"/>
        <w:sz w:val="20"/>
      </w:rPr>
      <w:instrText>PAGE</w:instrText>
    </w:r>
    <w:r w:rsidR="00F97176">
      <w:rPr>
        <w:rFonts w:ascii="Verdana" w:eastAsia="Verdana" w:hAnsi="Verdana" w:cs="Verdana"/>
        <w:color w:val="000000"/>
        <w:sz w:val="20"/>
      </w:rPr>
      <w:fldChar w:fldCharType="separate"/>
    </w:r>
    <w:r w:rsidR="00F97176">
      <w:rPr>
        <w:rFonts w:ascii="Verdana" w:eastAsia="Verdana" w:hAnsi="Verdana" w:cs="Verdana"/>
        <w:noProof/>
        <w:color w:val="000000"/>
        <w:sz w:val="20"/>
      </w:rPr>
      <w:t>1</w:t>
    </w:r>
    <w:r>
      <w:rPr>
        <w:rFonts w:ascii="Verdana" w:eastAsia="Verdana" w:hAnsi="Verdana" w:cs="Verdana"/>
        <w:color w:val="000000"/>
        <w:sz w:val="20"/>
      </w:rPr>
      <w:fldChar w:fldCharType="end"/>
    </w:r>
  </w:p>
  <w:p w:rsidR="006C40B0" w:rsidRDefault="006C40B0">
    <w:pPr>
      <w:ind w:right="360"/>
      <w:rPr>
        <w:sz w:val="16"/>
        <w:szCs w:val="16"/>
      </w:rPr>
    </w:pPr>
  </w:p>
  <w:p w:rsidR="006C40B0" w:rsidRDefault="006C40B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83" w:rsidRDefault="00BB1483">
      <w:r>
        <w:separator/>
      </w:r>
    </w:p>
  </w:footnote>
  <w:footnote w:type="continuationSeparator" w:id="0">
    <w:p w:rsidR="00BB1483" w:rsidRDefault="00BB1483">
      <w:r>
        <w:continuationSeparator/>
      </w:r>
    </w:p>
  </w:footnote>
  <w:footnote w:id="1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Titolo sintetico per descrivere la proposta.</w:t>
      </w:r>
    </w:p>
  </w:footnote>
  <w:footnote w:id="2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Indicare la/e struttura/e coinvolta/e nel progetto proposto. È possibile specificare se il progetto svolto da una Struttura è estendibile all’intero ente (per esempio, un corso di formazione organizzato da una Struttura ma accessibile e trasmesso a tutto </w:t>
      </w:r>
      <w:r>
        <w:rPr>
          <w:rFonts w:ascii="Arial" w:eastAsia="Arial" w:hAnsi="Arial" w:cs="Arial"/>
          <w:color w:val="000000"/>
          <w:sz w:val="16"/>
          <w:szCs w:val="16"/>
        </w:rPr>
        <w:t>INAF).</w:t>
      </w:r>
    </w:p>
  </w:footnote>
  <w:footnote w:id="3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Il/la proponente principale della proposta è il Responsabile della proposta: colui/colei che seguirà lo sviluppo dell’intervento, relazionando al referente sullo stato di avanzamento ed eventualmente gestendo i fondi relativi.</w:t>
      </w:r>
    </w:p>
  </w:footnote>
  <w:footnote w:id="4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Da indicare qualor</w:t>
      </w:r>
      <w:r>
        <w:rPr>
          <w:rFonts w:ascii="Arial" w:eastAsia="Arial" w:hAnsi="Arial" w:cs="Arial"/>
          <w:color w:val="000000"/>
          <w:sz w:val="16"/>
          <w:szCs w:val="16"/>
        </w:rPr>
        <w:t>a il Proponente principale non possa essere anche il gestore dei fondi (per esempio, il Direttore di Struttura).</w:t>
      </w:r>
    </w:p>
  </w:footnote>
  <w:footnote w:id="5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Descrivere sinteticamente la proposta, la motivazione e/o eventuale urgenza, i vantaggi attesi, la tempistica, la fattibilità tecnica e organizzativa.</w:t>
      </w:r>
    </w:p>
  </w:footnote>
  <w:footnote w:id="6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Si indichi inoltre l’eventuale necessità di approvazioni, pareri o atti autorizzativi eventualmente ne</w:t>
      </w:r>
      <w:r>
        <w:rPr>
          <w:rFonts w:ascii="Arial" w:eastAsia="Arial" w:hAnsi="Arial" w:cs="Arial"/>
          <w:color w:val="000000"/>
          <w:sz w:val="16"/>
          <w:szCs w:val="16"/>
        </w:rPr>
        <w:t>cessari da parte di enti esterni e Autorità per l’esecuzione delle opere previste nella proposta e la relativa tempistica.</w:t>
      </w:r>
    </w:p>
  </w:footnote>
  <w:footnote w:id="7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Quadro economico della proposta con indicazione della stima delle singole voci di spesa</w:t>
      </w:r>
    </w:p>
  </w:footnote>
  <w:footnote w:id="8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Indicare il cronoprogramma di progetto pe</w:t>
      </w:r>
      <w:r>
        <w:rPr>
          <w:rFonts w:ascii="Arial" w:eastAsia="Arial" w:hAnsi="Arial" w:cs="Arial"/>
          <w:color w:val="000000"/>
          <w:sz w:val="16"/>
          <w:szCs w:val="16"/>
        </w:rPr>
        <w:t>r la realizzazione delle attività.</w:t>
      </w:r>
    </w:p>
  </w:footnote>
  <w:footnote w:id="9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Descrivere in dettaglio lo scopo del progetto, evidenziandone vantaggi e benefici attesi, quali, solo a titolo esemplificativo e non esaustivo: </w:t>
      </w:r>
      <w:r>
        <w:rPr>
          <w:rFonts w:ascii="Arial" w:eastAsia="Arial" w:hAnsi="Arial" w:cs="Arial"/>
          <w:i/>
          <w:color w:val="000000"/>
          <w:sz w:val="16"/>
          <w:szCs w:val="16"/>
        </w:rPr>
        <w:t>efficientamento energetico, riduzione dell’impatto ambientale a partire dal</w:t>
      </w:r>
      <w:r>
        <w:rPr>
          <w:rFonts w:ascii="Arial" w:eastAsia="Arial" w:hAnsi="Arial" w:cs="Arial"/>
          <w:i/>
          <w:color w:val="000000"/>
          <w:sz w:val="16"/>
          <w:szCs w:val="16"/>
        </w:rPr>
        <w:t>la situazione attuale e/o potenziale di divulgazione e sensibilizzazione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</w:footnote>
  <w:footnote w:id="10">
    <w:p w:rsidR="006C40B0" w:rsidRDefault="00BB14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Indicare un elenco descrittivo della documentazione allegata alla proposta che supporti la richiesta di contributo.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0B0" w:rsidRDefault="00BB1483">
    <w:pPr>
      <w:tabs>
        <w:tab w:val="center" w:pos="4819"/>
        <w:tab w:val="right" w:pos="9638"/>
      </w:tabs>
      <w:spacing w:before="60"/>
      <w:jc w:val="center"/>
      <w:rPr>
        <w:rFonts w:ascii="Arial" w:eastAsia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-379729</wp:posOffset>
          </wp:positionV>
          <wp:extent cx="1914525" cy="86423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0B0" w:rsidRDefault="006C40B0">
    <w:pPr>
      <w:tabs>
        <w:tab w:val="center" w:pos="4819"/>
        <w:tab w:val="right" w:pos="9638"/>
      </w:tabs>
      <w:spacing w:before="60"/>
      <w:jc w:val="center"/>
      <w:rPr>
        <w:rFonts w:ascii="Arial" w:eastAsia="Arial" w:hAnsi="Arial" w:cs="Arial"/>
        <w:sz w:val="12"/>
        <w:szCs w:val="12"/>
      </w:rPr>
    </w:pPr>
  </w:p>
  <w:p w:rsidR="006C40B0" w:rsidRDefault="006C40B0">
    <w:pPr>
      <w:tabs>
        <w:tab w:val="center" w:pos="4819"/>
        <w:tab w:val="right" w:pos="9638"/>
      </w:tabs>
      <w:spacing w:before="60"/>
      <w:jc w:val="center"/>
      <w:rPr>
        <w:rFonts w:ascii="Arial" w:eastAsia="Arial" w:hAnsi="Arial" w:cs="Arial"/>
        <w:sz w:val="14"/>
        <w:szCs w:val="14"/>
      </w:rPr>
    </w:pPr>
  </w:p>
  <w:p w:rsidR="006C40B0" w:rsidRDefault="00BB1483">
    <w:pPr>
      <w:tabs>
        <w:tab w:val="center" w:pos="4819"/>
        <w:tab w:val="right" w:pos="9638"/>
      </w:tabs>
      <w:spacing w:before="60"/>
      <w:ind w:left="-142"/>
      <w:rPr>
        <w:rFonts w:ascii="Arial" w:eastAsia="Arial" w:hAnsi="Arial" w:cs="Arial"/>
        <w:b/>
        <w:color w:val="44546A"/>
        <w:sz w:val="15"/>
        <w:szCs w:val="15"/>
      </w:rPr>
    </w:pPr>
    <w:bookmarkStart w:id="2" w:name="_heading=h.30j0zll" w:colFirst="0" w:colLast="0"/>
    <w:bookmarkEnd w:id="2"/>
    <w:r>
      <w:rPr>
        <w:rFonts w:ascii="Arial" w:eastAsia="Arial" w:hAnsi="Arial" w:cs="Arial"/>
        <w:b/>
        <w:color w:val="44546A"/>
        <w:sz w:val="15"/>
        <w:szCs w:val="15"/>
      </w:rPr>
      <w:t>BANDO INAF GREEN 2024 - “CONTRIBUTI PER LA PROMOZIONE DI INTERVENTI E AZIONI GREEN - ISTITUTO NAZIONALE DI ASTROFISICA”</w:t>
    </w:r>
  </w:p>
  <w:p w:rsidR="006C40B0" w:rsidRDefault="006C40B0">
    <w:pPr>
      <w:tabs>
        <w:tab w:val="center" w:pos="4819"/>
        <w:tab w:val="right" w:pos="9638"/>
      </w:tabs>
      <w:spacing w:before="60"/>
      <w:jc w:val="center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A21CD"/>
    <w:multiLevelType w:val="multilevel"/>
    <w:tmpl w:val="CF52F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B0"/>
    <w:rsid w:val="006C40B0"/>
    <w:rsid w:val="00BB1483"/>
    <w:rsid w:val="00F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956"/>
  <w15:docId w15:val="{510B0B80-6001-424F-BC71-9DC727CC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1D57"/>
    <w:rPr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rsid w:val="002A1D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0"/>
    </w:rPr>
  </w:style>
  <w:style w:type="character" w:styleId="Numeropagina">
    <w:name w:val="page number"/>
    <w:basedOn w:val="Carpredefinitoparagrafo"/>
    <w:uiPriority w:val="99"/>
    <w:rsid w:val="002A1D57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A1D57"/>
    <w:rPr>
      <w:rFonts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rsid w:val="002A1D57"/>
    <w:pPr>
      <w:tabs>
        <w:tab w:val="left" w:pos="-1"/>
        <w:tab w:val="left" w:pos="736"/>
      </w:tabs>
      <w:ind w:left="5812"/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0"/>
    </w:rPr>
  </w:style>
  <w:style w:type="character" w:customStyle="1" w:styleId="p6">
    <w:name w:val="p6"/>
    <w:uiPriority w:val="99"/>
    <w:rsid w:val="002A1D57"/>
  </w:style>
  <w:style w:type="paragraph" w:styleId="Intestazione">
    <w:name w:val="header"/>
    <w:basedOn w:val="Normale"/>
    <w:link w:val="IntestazioneCarattere"/>
    <w:uiPriority w:val="99"/>
    <w:rsid w:val="00B52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0"/>
    </w:rPr>
  </w:style>
  <w:style w:type="table" w:styleId="Grigliatabella">
    <w:name w:val="Table Grid"/>
    <w:basedOn w:val="Tabellanormale"/>
    <w:uiPriority w:val="99"/>
    <w:rsid w:val="005747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E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2E4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2E4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2E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2E4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60C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@inaf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nRZoLgtoxt0aw0DslTUOTiCRg==">CgMxLjAyCGguZ2pkZ3hzMgloLjMwajB6bGw4AHIhMUpLRHlUaWZiQ1VyLVVoYWVyek5rMFJkTVV0eHJWV0tO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Company>INAF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RAS</dc:creator>
  <cp:lastModifiedBy>liana.defilippis</cp:lastModifiedBy>
  <cp:revision>2</cp:revision>
  <dcterms:created xsi:type="dcterms:W3CDTF">2024-05-30T15:43:00Z</dcterms:created>
  <dcterms:modified xsi:type="dcterms:W3CDTF">2024-07-01T09:05:00Z</dcterms:modified>
</cp:coreProperties>
</file>